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2B8455E3" w:rsidR="00F5638F" w:rsidRDefault="00954558" w:rsidP="00737B2F">
      <w:pPr>
        <w:tabs>
          <w:tab w:val="center" w:pos="4680"/>
        </w:tabs>
        <w:jc w:val="center"/>
        <w:rPr>
          <w:rFonts w:ascii="Times New Roman" w:hAnsi="Times New Roman"/>
        </w:rPr>
      </w:pPr>
      <w:r>
        <w:rPr>
          <w:rFonts w:ascii="Times New Roman" w:hAnsi="Times New Roman"/>
        </w:rPr>
        <w:t>February 2</w:t>
      </w:r>
      <w:r w:rsidR="00224600">
        <w:rPr>
          <w:rFonts w:ascii="Times New Roman" w:hAnsi="Times New Roman"/>
        </w:rPr>
        <w:t>, 202</w:t>
      </w:r>
      <w:r>
        <w:rPr>
          <w:rFonts w:ascii="Times New Roman" w:hAnsi="Times New Roman"/>
        </w:rPr>
        <w:t>5</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8078EA1" w14:textId="57837D69" w:rsidR="00F5638F" w:rsidRDefault="00F5638F">
      <w:pPr>
        <w:jc w:val="both"/>
        <w:rPr>
          <w:rFonts w:ascii="Times New Roman" w:hAnsi="Times New Roman"/>
        </w:rPr>
      </w:pPr>
    </w:p>
    <w:p w14:paraId="6A6F1AC8" w14:textId="4C9C57B1" w:rsidR="001C189A" w:rsidRPr="001C189A" w:rsidRDefault="001C189A" w:rsidP="001C189A">
      <w:pPr>
        <w:jc w:val="center"/>
        <w:rPr>
          <w:rFonts w:ascii="Times New Roman" w:hAnsi="Times New Roman"/>
          <w:b/>
          <w:color w:val="FF0000"/>
        </w:rPr>
      </w:pPr>
      <w:bookmarkStart w:id="0" w:name="_GoBack"/>
      <w:r w:rsidRPr="001C189A">
        <w:rPr>
          <w:rFonts w:ascii="Times New Roman" w:hAnsi="Times New Roman"/>
          <w:b/>
          <w:color w:val="FF0000"/>
        </w:rPr>
        <w:t>CANCELED</w:t>
      </w:r>
    </w:p>
    <w:bookmarkEnd w:id="0"/>
    <w:p w14:paraId="24DCEE7B" w14:textId="77777777" w:rsidR="001C189A" w:rsidRPr="001C189A" w:rsidRDefault="001C189A" w:rsidP="001C189A">
      <w:pPr>
        <w:jc w:val="center"/>
        <w:rPr>
          <w:rFonts w:ascii="Times New Roman" w:hAnsi="Times New Roman"/>
          <w:color w:val="FF0000"/>
        </w:rPr>
      </w:pPr>
    </w:p>
    <w:p w14:paraId="04F7AE4D" w14:textId="21594F8A"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February </w:t>
      </w:r>
      <w:r w:rsidR="00954558">
        <w:rPr>
          <w:rFonts w:ascii="Times New (W1)" w:hAnsi="Times New (W1)"/>
          <w:b/>
          <w:bCs/>
          <w:sz w:val="28"/>
          <w:szCs w:val="28"/>
        </w:rPr>
        <w:t>10</w:t>
      </w:r>
      <w:r w:rsidR="008C1764">
        <w:rPr>
          <w:rFonts w:ascii="Times New (W1)" w:hAnsi="Times New (W1)"/>
          <w:b/>
          <w:bCs/>
          <w:sz w:val="28"/>
          <w:szCs w:val="28"/>
        </w:rPr>
        <w:t>, 202</w:t>
      </w:r>
      <w:r w:rsidR="00954558">
        <w:rPr>
          <w:rFonts w:ascii="Times New (W1)" w:hAnsi="Times New (W1)"/>
          <w:b/>
          <w:bCs/>
          <w:sz w:val="28"/>
          <w:szCs w:val="28"/>
        </w:rPr>
        <w:t>5</w:t>
      </w:r>
    </w:p>
    <w:p w14:paraId="2CE68475" w14:textId="77777777" w:rsidR="00F5638F" w:rsidRPr="007042C9" w:rsidRDefault="00C710DF">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750D0D0D"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954558">
        <w:rPr>
          <w:rFonts w:ascii="Times New Roman" w:hAnsi="Times New Roman"/>
          <w:b/>
        </w:rPr>
        <w:t>West</w:t>
      </w:r>
      <w:r w:rsidRPr="00B37DD2">
        <w:rPr>
          <w:rFonts w:ascii="Times New Roman" w:hAnsi="Times New Roman"/>
          <w:b/>
        </w:rPr>
        <w:t xml:space="preserve"> Jefferson Office Building </w:t>
      </w:r>
    </w:p>
    <w:p w14:paraId="197BE452" w14:textId="6381B8ED" w:rsidR="0036335B" w:rsidRDefault="00954558" w:rsidP="00B37DD2">
      <w:pPr>
        <w:ind w:left="720" w:firstLine="720"/>
        <w:rPr>
          <w:rFonts w:ascii="Times New Roman" w:hAnsi="Times New Roman"/>
          <w:b/>
        </w:rPr>
      </w:pPr>
      <w:r>
        <w:rPr>
          <w:rFonts w:ascii="Times New Roman" w:hAnsi="Times New Roman"/>
          <w:b/>
        </w:rPr>
        <w:t>5001 West Bank Expressway</w:t>
      </w:r>
    </w:p>
    <w:p w14:paraId="516ACD59" w14:textId="4FA7B81D" w:rsidR="00F5638F" w:rsidRDefault="00954558" w:rsidP="00B37DD2">
      <w:pPr>
        <w:ind w:left="720" w:firstLine="720"/>
        <w:rPr>
          <w:rFonts w:ascii="Times New Roman" w:hAnsi="Times New Roman"/>
          <w:b/>
        </w:rPr>
      </w:pPr>
      <w:r>
        <w:rPr>
          <w:rFonts w:ascii="Times New Roman" w:hAnsi="Times New Roman"/>
          <w:b/>
        </w:rPr>
        <w:t>Marrero, Louisiana  70072</w:t>
      </w:r>
    </w:p>
    <w:p w14:paraId="23ECA632" w14:textId="48B08D20" w:rsidR="00224600" w:rsidRDefault="00224600" w:rsidP="00B37DD2">
      <w:pPr>
        <w:ind w:left="720" w:firstLine="720"/>
        <w:rPr>
          <w:rFonts w:ascii="Times New Roman" w:hAnsi="Times New Roman"/>
          <w:b/>
        </w:rPr>
      </w:pPr>
    </w:p>
    <w:p w14:paraId="4B55F3B8" w14:textId="0541A298" w:rsidR="007B3AA9" w:rsidRDefault="007B3AA9">
      <w:pPr>
        <w:jc w:val="both"/>
        <w:rPr>
          <w:rFonts w:ascii="Times New Roman" w:hAnsi="Times New Roman"/>
        </w:rPr>
      </w:pP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xml:space="preserve">:  Persons with mild to moderate needs related to mental illness, addictive disorders and/or developmental disabilities shall make use of natural supports, </w:t>
      </w:r>
      <w:r w:rsidRPr="00ED2DE7">
        <w:rPr>
          <w:rFonts w:ascii="Times New Roman" w:hAnsi="Times New Roman" w:cs="Shruti"/>
        </w:rPr>
        <w:lastRenderedPageBreak/>
        <w:t>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6502"/>
    <w:rsid w:val="00062332"/>
    <w:rsid w:val="00062BC3"/>
    <w:rsid w:val="00063B40"/>
    <w:rsid w:val="00085908"/>
    <w:rsid w:val="000A0AD4"/>
    <w:rsid w:val="000A168D"/>
    <w:rsid w:val="000B15C6"/>
    <w:rsid w:val="00103DDC"/>
    <w:rsid w:val="00106921"/>
    <w:rsid w:val="00112DB3"/>
    <w:rsid w:val="00126F5F"/>
    <w:rsid w:val="00144AF4"/>
    <w:rsid w:val="00154AA2"/>
    <w:rsid w:val="00160D9C"/>
    <w:rsid w:val="00161B2D"/>
    <w:rsid w:val="00166171"/>
    <w:rsid w:val="00177274"/>
    <w:rsid w:val="00191554"/>
    <w:rsid w:val="001B6526"/>
    <w:rsid w:val="001C0FDC"/>
    <w:rsid w:val="001C189A"/>
    <w:rsid w:val="001E0C11"/>
    <w:rsid w:val="001F325B"/>
    <w:rsid w:val="00210906"/>
    <w:rsid w:val="00224600"/>
    <w:rsid w:val="00266DB0"/>
    <w:rsid w:val="00280860"/>
    <w:rsid w:val="00292206"/>
    <w:rsid w:val="00294E98"/>
    <w:rsid w:val="002A6AD3"/>
    <w:rsid w:val="002C0A83"/>
    <w:rsid w:val="002C104B"/>
    <w:rsid w:val="002C5264"/>
    <w:rsid w:val="002E3BF2"/>
    <w:rsid w:val="00304959"/>
    <w:rsid w:val="00307445"/>
    <w:rsid w:val="00312106"/>
    <w:rsid w:val="00315FC7"/>
    <w:rsid w:val="0033152E"/>
    <w:rsid w:val="0035457D"/>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63A7"/>
    <w:rsid w:val="005D42BB"/>
    <w:rsid w:val="005D571C"/>
    <w:rsid w:val="005E3EBA"/>
    <w:rsid w:val="005F3537"/>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54558"/>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4E2B-506D-407E-A62E-77162F26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4</cp:revision>
  <cp:lastPrinted>2025-02-05T16:52:00Z</cp:lastPrinted>
  <dcterms:created xsi:type="dcterms:W3CDTF">2024-02-02T15:13:00Z</dcterms:created>
  <dcterms:modified xsi:type="dcterms:W3CDTF">2025-04-25T12:31:00Z</dcterms:modified>
</cp:coreProperties>
</file>